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D" w:rsidRPr="003A5801" w:rsidRDefault="00AA236D" w:rsidP="000023D8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A236D" w:rsidRPr="003A5801" w:rsidRDefault="00AA236D" w:rsidP="000023D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задания 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AA236D" w:rsidRDefault="00AA236D" w:rsidP="000023D8">
      <w:pPr>
        <w:spacing w:after="1" w:line="240" w:lineRule="atLeast"/>
      </w:pPr>
    </w:p>
    <w:p w:rsidR="00AA236D" w:rsidRDefault="00AA236D" w:rsidP="000023D8">
      <w:pPr>
        <w:spacing w:after="1" w:line="240" w:lineRule="atLeast"/>
        <w:jc w:val="center"/>
        <w:rPr>
          <w:rFonts w:ascii="Times New Roman" w:hAnsi="Times New Roman"/>
          <w:sz w:val="24"/>
        </w:rPr>
      </w:pPr>
      <w:bookmarkStart w:id="1" w:name="P973"/>
      <w:bookmarkEnd w:id="1"/>
    </w:p>
    <w:p w:rsidR="00AA236D" w:rsidRDefault="00AA236D" w:rsidP="000023D8">
      <w:pPr>
        <w:spacing w:after="1" w:line="240" w:lineRule="atLeast"/>
        <w:jc w:val="center"/>
      </w:pPr>
      <w:r>
        <w:rPr>
          <w:rFonts w:ascii="Times New Roman" w:hAnsi="Times New Roman"/>
          <w:sz w:val="24"/>
        </w:rPr>
        <w:t>СОГЛАШЕНИЕ</w:t>
      </w:r>
    </w:p>
    <w:p w:rsidR="00AA236D" w:rsidRDefault="00AA236D" w:rsidP="000023D8">
      <w:pPr>
        <w:spacing w:after="1" w:line="240" w:lineRule="atLeast"/>
        <w:jc w:val="center"/>
      </w:pPr>
      <w:r>
        <w:rPr>
          <w:rFonts w:ascii="Times New Roman" w:hAnsi="Times New Roman"/>
          <w:sz w:val="24"/>
        </w:rPr>
        <w:t>о предоставлении субсидии из бюджета</w:t>
      </w:r>
    </w:p>
    <w:p w:rsidR="00AA236D" w:rsidRDefault="00AA236D" w:rsidP="000023D8">
      <w:pPr>
        <w:spacing w:after="1" w:line="240" w:lineRule="atLeast"/>
        <w:jc w:val="center"/>
      </w:pPr>
      <w:r>
        <w:rPr>
          <w:rFonts w:ascii="Times New Roman" w:hAnsi="Times New Roman"/>
          <w:sz w:val="24"/>
        </w:rPr>
        <w:t>Асбестовского городского округа бюджетному или автономному учреждению</w:t>
      </w:r>
    </w:p>
    <w:p w:rsidR="00AA236D" w:rsidRDefault="00AA236D" w:rsidP="000023D8">
      <w:pPr>
        <w:spacing w:after="1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финансовое обеспечение выполнения муниципального задания </w:t>
      </w:r>
    </w:p>
    <w:p w:rsidR="00AA236D" w:rsidRDefault="00AA236D" w:rsidP="000023D8">
      <w:pPr>
        <w:spacing w:after="1" w:line="240" w:lineRule="atLeast"/>
        <w:jc w:val="center"/>
      </w:pPr>
      <w:r>
        <w:rPr>
          <w:rFonts w:ascii="Times New Roman" w:hAnsi="Times New Roman"/>
          <w:sz w:val="24"/>
        </w:rPr>
        <w:t>на оказание муниципальных услуг (выполнение работ)</w:t>
      </w:r>
    </w:p>
    <w:p w:rsidR="00AA236D" w:rsidRDefault="00AA236D" w:rsidP="000023D8">
      <w:pPr>
        <w:spacing w:after="1" w:line="240" w:lineRule="atLeast"/>
      </w:pPr>
    </w:p>
    <w:p w:rsidR="005A366A" w:rsidRPr="00F124B0" w:rsidRDefault="005A366A" w:rsidP="005A366A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124B0">
        <w:rPr>
          <w:rFonts w:ascii="Courier New" w:hAnsi="Courier New" w:cs="Courier New"/>
        </w:rPr>
        <w:t xml:space="preserve">г. </w:t>
      </w:r>
      <w:r w:rsidRPr="00954EDB">
        <w:rPr>
          <w:rFonts w:ascii="Courier New" w:hAnsi="Courier New" w:cs="Courier New"/>
          <w:u w:val="single"/>
        </w:rPr>
        <w:t xml:space="preserve">Асбест  </w:t>
      </w:r>
      <w:r w:rsidRPr="00F124B0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           "</w:t>
      </w:r>
      <w:r w:rsidRPr="005A366A">
        <w:rPr>
          <w:rFonts w:ascii="Courier New" w:hAnsi="Courier New" w:cs="Courier New"/>
          <w:u w:val="single"/>
        </w:rPr>
        <w:t>09" января 2018 года</w:t>
      </w:r>
    </w:p>
    <w:p w:rsidR="005A366A" w:rsidRPr="00F124B0" w:rsidRDefault="005A366A" w:rsidP="005A366A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5A366A" w:rsidRPr="005A366A" w:rsidRDefault="005A366A" w:rsidP="005A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F1463">
        <w:rPr>
          <w:rFonts w:ascii="Times New Roman" w:hAnsi="Times New Roman"/>
          <w:sz w:val="24"/>
        </w:rPr>
        <w:t>________</w:t>
      </w:r>
      <w:r w:rsidRPr="00EF1463">
        <w:rPr>
          <w:rFonts w:ascii="Times New Roman" w:hAnsi="Times New Roman"/>
          <w:sz w:val="24"/>
          <w:u w:val="single"/>
        </w:rPr>
        <w:t>Управление образованием Асбестовского городского округа_</w:t>
      </w:r>
      <w:r w:rsidRPr="005A366A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_______________</w:t>
      </w:r>
      <w:r w:rsidRPr="005A366A">
        <w:rPr>
          <w:rFonts w:ascii="Times New Roman" w:hAnsi="Times New Roman"/>
          <w:b/>
          <w:u w:val="single"/>
        </w:rPr>
        <w:t>___________</w:t>
      </w:r>
    </w:p>
    <w:p w:rsidR="005A366A" w:rsidRPr="005A366A" w:rsidRDefault="005A366A" w:rsidP="00EF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5A366A">
        <w:rPr>
          <w:rFonts w:ascii="Times New Roman" w:hAnsi="Times New Roman"/>
          <w:sz w:val="18"/>
          <w:szCs w:val="16"/>
        </w:rPr>
        <w:t>(наименование органа местного самоуправления Асбестовского городского округа,  осуществляющего полномочия учредителя муниципального учреждения)</w:t>
      </w:r>
    </w:p>
    <w:p w:rsidR="003D74A4" w:rsidRDefault="005A366A" w:rsidP="005A36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A366A">
        <w:rPr>
          <w:rFonts w:ascii="Times New Roman" w:hAnsi="Times New Roman"/>
        </w:rPr>
        <w:t>(далее - Учредитель) в лице</w:t>
      </w:r>
      <w:r w:rsidR="003D74A4">
        <w:rPr>
          <w:rFonts w:ascii="Times New Roman" w:hAnsi="Times New Roman"/>
        </w:rPr>
        <w:t xml:space="preserve"> И.о. Начальника Управления образованием АГО</w:t>
      </w:r>
    </w:p>
    <w:p w:rsidR="005A366A" w:rsidRPr="003D74A4" w:rsidRDefault="003D74A4" w:rsidP="005A366A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3D74A4">
        <w:rPr>
          <w:rFonts w:ascii="Times New Roman" w:hAnsi="Times New Roman"/>
          <w:u w:val="single"/>
        </w:rPr>
        <w:t xml:space="preserve">                                                     Волковой Екатерины Викторовны</w:t>
      </w:r>
      <w:r w:rsidRPr="003D74A4">
        <w:rPr>
          <w:rFonts w:ascii="Times New Roman" w:hAnsi="Times New Roman"/>
          <w:b/>
          <w:u w:val="single"/>
        </w:rPr>
        <w:t xml:space="preserve"> </w:t>
      </w:r>
      <w:r w:rsidR="005A366A" w:rsidRPr="003D74A4">
        <w:rPr>
          <w:rFonts w:ascii="Times New Roman" w:hAnsi="Times New Roman"/>
          <w:b/>
          <w:u w:val="single"/>
        </w:rPr>
        <w:t>_________________</w:t>
      </w:r>
    </w:p>
    <w:p w:rsidR="005A366A" w:rsidRPr="003D74A4" w:rsidRDefault="00EF1463" w:rsidP="00EF1463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3D74A4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5A366A" w:rsidRPr="003D74A4">
        <w:rPr>
          <w:rFonts w:ascii="Times New Roman" w:hAnsi="Times New Roman"/>
          <w:sz w:val="16"/>
          <w:szCs w:val="16"/>
        </w:rPr>
        <w:t>(наименование должности, Ф.И.О. руководителя)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 w:rsidRPr="005A366A">
        <w:rPr>
          <w:rFonts w:ascii="Times New Roman" w:hAnsi="Times New Roman"/>
        </w:rPr>
        <w:t xml:space="preserve">действующего на основании </w:t>
      </w:r>
      <w:r w:rsidRPr="005A366A">
        <w:rPr>
          <w:rFonts w:ascii="Times New Roman" w:hAnsi="Times New Roman"/>
          <w:u w:val="single"/>
        </w:rPr>
        <w:t>Положения об Управлении образованием Асбестовского городского округа, утвержденного Решением Думы Асбестовского городского округа от 25.12.2013 г. № 33/3</w:t>
      </w:r>
      <w:r>
        <w:rPr>
          <w:rFonts w:ascii="Times New Roman" w:hAnsi="Times New Roman"/>
          <w:u w:val="single"/>
        </w:rPr>
        <w:t>_____________</w:t>
      </w:r>
      <w:r w:rsidRPr="005A366A">
        <w:rPr>
          <w:rFonts w:ascii="Times New Roman" w:hAnsi="Times New Roman"/>
          <w:u w:val="single"/>
        </w:rPr>
        <w:t xml:space="preserve"> </w:t>
      </w:r>
      <w:r w:rsidRPr="005A366A">
        <w:rPr>
          <w:rFonts w:ascii="Times New Roman" w:hAnsi="Times New Roman"/>
          <w:sz w:val="16"/>
          <w:szCs w:val="16"/>
        </w:rPr>
        <w:t>(наименование, дата, номер правового акта или доверенности)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5A366A">
        <w:rPr>
          <w:rFonts w:ascii="Times New Roman" w:hAnsi="Times New Roman"/>
        </w:rPr>
        <w:t xml:space="preserve">с одной стороны, и муниципальное учреждение </w:t>
      </w:r>
      <w:r w:rsidRPr="005A366A">
        <w:rPr>
          <w:rFonts w:ascii="Times New Roman" w:hAnsi="Times New Roman"/>
          <w:b/>
          <w:u w:val="single"/>
        </w:rPr>
        <w:t xml:space="preserve">Муниципальное бюджетное дошкольное образовательное учреждение «Детский сад </w:t>
      </w:r>
      <w:r w:rsidR="006F64FD">
        <w:rPr>
          <w:rFonts w:ascii="Times New Roman" w:hAnsi="Times New Roman"/>
          <w:b/>
          <w:u w:val="single"/>
        </w:rPr>
        <w:t>комбинированного вида №29»</w:t>
      </w:r>
      <w:r w:rsidRPr="005A366A">
        <w:rPr>
          <w:rFonts w:ascii="Times New Roman" w:hAnsi="Times New Roman"/>
          <w:b/>
          <w:u w:val="single"/>
        </w:rPr>
        <w:t xml:space="preserve"> Асбестовского городского округа</w:t>
      </w:r>
      <w:r>
        <w:rPr>
          <w:rFonts w:ascii="Times New Roman" w:hAnsi="Times New Roman"/>
          <w:b/>
          <w:u w:val="single"/>
        </w:rPr>
        <w:t>___________</w:t>
      </w:r>
      <w:r w:rsidRPr="005A366A">
        <w:rPr>
          <w:rFonts w:ascii="Times New Roman" w:hAnsi="Times New Roman"/>
          <w:u w:val="single"/>
        </w:rPr>
        <w:t xml:space="preserve"> 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5A366A">
        <w:rPr>
          <w:rFonts w:ascii="Times New Roman" w:hAnsi="Times New Roman"/>
          <w:sz w:val="16"/>
          <w:szCs w:val="16"/>
        </w:rPr>
        <w:t>(наименование муниципального учреждения)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5A366A">
        <w:rPr>
          <w:rFonts w:ascii="Times New Roman" w:hAnsi="Times New Roman"/>
        </w:rPr>
        <w:t>(далее - Учреждение) в лице Заведующего</w:t>
      </w:r>
      <w:r>
        <w:rPr>
          <w:rFonts w:ascii="Times New Roman" w:hAnsi="Times New Roman"/>
        </w:rPr>
        <w:t xml:space="preserve"> </w:t>
      </w:r>
      <w:r w:rsidRPr="005A366A">
        <w:rPr>
          <w:rFonts w:ascii="Times New Roman" w:hAnsi="Times New Roman"/>
          <w:u w:val="single"/>
        </w:rPr>
        <w:t>___</w:t>
      </w:r>
      <w:r w:rsidR="009D0B76">
        <w:rPr>
          <w:rFonts w:ascii="Times New Roman" w:hAnsi="Times New Roman"/>
          <w:u w:val="single"/>
        </w:rPr>
        <w:t>Филимоновой Елены Владимировны</w:t>
      </w:r>
      <w:r w:rsidRPr="005A366A">
        <w:rPr>
          <w:rFonts w:ascii="Times New Roman" w:hAnsi="Times New Roman"/>
          <w:u w:val="single"/>
        </w:rPr>
        <w:t>ы________</w:t>
      </w:r>
      <w:r>
        <w:rPr>
          <w:rFonts w:ascii="Times New Roman" w:hAnsi="Times New Roman"/>
          <w:u w:val="single"/>
        </w:rPr>
        <w:t>__________</w:t>
      </w:r>
      <w:r w:rsidRPr="005A366A">
        <w:rPr>
          <w:rFonts w:ascii="Times New Roman" w:hAnsi="Times New Roman"/>
          <w:u w:val="single"/>
        </w:rPr>
        <w:t>___</w:t>
      </w:r>
    </w:p>
    <w:p w:rsidR="005A366A" w:rsidRDefault="00EF1463" w:rsidP="00EF1463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5A366A" w:rsidRPr="005A366A">
        <w:rPr>
          <w:rFonts w:ascii="Times New Roman" w:hAnsi="Times New Roman"/>
          <w:sz w:val="16"/>
          <w:szCs w:val="16"/>
        </w:rPr>
        <w:t>(</w:t>
      </w:r>
      <w:r w:rsidR="005A366A">
        <w:rPr>
          <w:rFonts w:ascii="Times New Roman" w:hAnsi="Times New Roman"/>
          <w:sz w:val="16"/>
          <w:szCs w:val="16"/>
        </w:rPr>
        <w:t xml:space="preserve">наименование должности, </w:t>
      </w:r>
      <w:r w:rsidR="005A366A" w:rsidRPr="005A366A">
        <w:rPr>
          <w:rFonts w:ascii="Times New Roman" w:hAnsi="Times New Roman"/>
          <w:sz w:val="16"/>
          <w:szCs w:val="16"/>
        </w:rPr>
        <w:t>Ф.И.О.</w:t>
      </w:r>
      <w:r w:rsidR="005A366A">
        <w:rPr>
          <w:rFonts w:ascii="Times New Roman" w:hAnsi="Times New Roman"/>
          <w:sz w:val="16"/>
          <w:szCs w:val="16"/>
        </w:rPr>
        <w:t xml:space="preserve"> руководителя</w:t>
      </w:r>
      <w:r w:rsidR="005A366A" w:rsidRPr="005A366A">
        <w:rPr>
          <w:rFonts w:ascii="Times New Roman" w:hAnsi="Times New Roman"/>
          <w:sz w:val="16"/>
          <w:szCs w:val="16"/>
        </w:rPr>
        <w:t>)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A366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 xml:space="preserve">   </w:t>
      </w:r>
      <w:r w:rsidRPr="005A366A">
        <w:rPr>
          <w:rFonts w:ascii="Times New Roman" w:hAnsi="Times New Roman"/>
          <w:b/>
          <w:u w:val="single"/>
        </w:rPr>
        <w:t xml:space="preserve">Устава, утвержденного распоряжением Управления образованием от 29 октября 2012 года № </w:t>
      </w:r>
      <w:r w:rsidR="006F64FD">
        <w:rPr>
          <w:rFonts w:ascii="Times New Roman" w:hAnsi="Times New Roman"/>
          <w:b/>
          <w:u w:val="single"/>
        </w:rPr>
        <w:t>37</w:t>
      </w:r>
      <w:r w:rsidRPr="005A366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_________________________________________________________________</w:t>
      </w:r>
      <w:r w:rsidRPr="005A366A">
        <w:rPr>
          <w:rFonts w:ascii="Times New Roman" w:hAnsi="Times New Roman"/>
        </w:rPr>
        <w:t>___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5A366A">
        <w:rPr>
          <w:rFonts w:ascii="Times New Roman" w:hAnsi="Times New Roman"/>
          <w:sz w:val="16"/>
          <w:szCs w:val="16"/>
        </w:rPr>
        <w:t>(наименование, дата, номер правового акта)</w:t>
      </w:r>
    </w:p>
    <w:p w:rsidR="005A366A" w:rsidRPr="005A366A" w:rsidRDefault="005A366A" w:rsidP="005A366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A366A">
        <w:rPr>
          <w:rFonts w:ascii="Times New Roman" w:hAnsi="Times New Roman"/>
        </w:rPr>
        <w:t>с другой стороны, далее именуемые Стороны, заключили настоящее Соглашение о нижеследующем.</w:t>
      </w:r>
    </w:p>
    <w:p w:rsidR="00AA236D" w:rsidRPr="00EF1463" w:rsidRDefault="00AA236D" w:rsidP="006B51E3">
      <w:pPr>
        <w:spacing w:after="0" w:line="240" w:lineRule="atLeast"/>
        <w:jc w:val="center"/>
        <w:outlineLvl w:val="2"/>
      </w:pPr>
      <w:r w:rsidRPr="00EF1463">
        <w:rPr>
          <w:rFonts w:ascii="Times New Roman" w:hAnsi="Times New Roman"/>
        </w:rPr>
        <w:t>1. Предмет настоящего соглашения</w:t>
      </w:r>
    </w:p>
    <w:p w:rsidR="00AA236D" w:rsidRPr="00EF1463" w:rsidRDefault="00AA236D" w:rsidP="006B51E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1.1. Предметом настоящего соглашения является предоставление Учреждению из бюджета Асбестовского городского округа в 20</w:t>
      </w:r>
      <w:r w:rsidR="005A366A" w:rsidRPr="00EF1463">
        <w:rPr>
          <w:rFonts w:ascii="Times New Roman" w:hAnsi="Times New Roman"/>
        </w:rPr>
        <w:t>18</w:t>
      </w:r>
      <w:r w:rsidRPr="00EF1463">
        <w:rPr>
          <w:rFonts w:ascii="Times New Roman" w:hAnsi="Times New Roman"/>
        </w:rPr>
        <w:t xml:space="preserve"> году/20</w:t>
      </w:r>
      <w:r w:rsidR="005A366A" w:rsidRPr="00EF1463">
        <w:rPr>
          <w:rFonts w:ascii="Times New Roman" w:hAnsi="Times New Roman"/>
        </w:rPr>
        <w:t>19-</w:t>
      </w:r>
      <w:r w:rsidRPr="00EF1463">
        <w:rPr>
          <w:rFonts w:ascii="Times New Roman" w:hAnsi="Times New Roman"/>
        </w:rPr>
        <w:t>20</w:t>
      </w:r>
      <w:r w:rsidR="005A366A" w:rsidRPr="00EF1463">
        <w:rPr>
          <w:rFonts w:ascii="Times New Roman" w:hAnsi="Times New Roman"/>
        </w:rPr>
        <w:t>20</w:t>
      </w:r>
      <w:r w:rsidRPr="00EF1463">
        <w:rPr>
          <w:rFonts w:ascii="Times New Roman" w:hAnsi="Times New Roman"/>
        </w:rPr>
        <w:t xml:space="preserve"> годах субсидии на финансовое обеспечение выполнения муниципального задания на оказание муниципальных услуг (выполнение работ) (далее - Субсидия).</w:t>
      </w:r>
    </w:p>
    <w:p w:rsidR="00AA236D" w:rsidRPr="00EF1463" w:rsidRDefault="00AA236D" w:rsidP="000023D8">
      <w:pPr>
        <w:spacing w:after="1" w:line="240" w:lineRule="atLeast"/>
        <w:jc w:val="center"/>
        <w:outlineLvl w:val="2"/>
      </w:pPr>
      <w:bookmarkStart w:id="2" w:name="P1019"/>
      <w:bookmarkEnd w:id="2"/>
      <w:r w:rsidRPr="00EF1463">
        <w:rPr>
          <w:rFonts w:ascii="Times New Roman" w:hAnsi="Times New Roman"/>
        </w:rPr>
        <w:t>2. Порядок, условия предоставления Субсидии</w:t>
      </w:r>
    </w:p>
    <w:p w:rsidR="00AA236D" w:rsidRPr="00EF1463" w:rsidRDefault="00AA236D" w:rsidP="000023D8">
      <w:pPr>
        <w:spacing w:after="1" w:line="240" w:lineRule="atLeast"/>
        <w:jc w:val="center"/>
      </w:pPr>
      <w:r w:rsidRPr="00EF1463">
        <w:rPr>
          <w:rFonts w:ascii="Times New Roman" w:hAnsi="Times New Roman"/>
        </w:rPr>
        <w:t>и финансовое обеспечение выполнения муниципального задания</w:t>
      </w:r>
    </w:p>
    <w:p w:rsidR="006B51E3" w:rsidRPr="00EF1463" w:rsidRDefault="00AA236D" w:rsidP="006B51E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2.1. Субсидия предоставляется Учреждению на оказание муниципальных услуг (выполнение работ), установленных в муниципальном задании на оказание муниципальных услуг (выполнение работ) (далее - муниципальное задание).</w:t>
      </w:r>
    </w:p>
    <w:p w:rsidR="00AA236D" w:rsidRPr="00EF1463" w:rsidRDefault="00AA236D" w:rsidP="006B51E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2.2. Субсидия предоставляется в пределах лимитов бюджетных обязательств по кодам бюджетной классификации расходов (далее - коды БК), в следующем размере:</w:t>
      </w:r>
    </w:p>
    <w:p w:rsidR="006F64FD" w:rsidRPr="006F64FD" w:rsidRDefault="00AA236D" w:rsidP="006F64F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6F64FD">
        <w:rPr>
          <w:rFonts w:ascii="Times New Roman" w:hAnsi="Times New Roman"/>
        </w:rPr>
        <w:t xml:space="preserve">    в </w:t>
      </w:r>
      <w:r w:rsidR="006B51E3" w:rsidRPr="006F64FD">
        <w:rPr>
          <w:rFonts w:ascii="Times New Roman" w:hAnsi="Times New Roman"/>
        </w:rPr>
        <w:t xml:space="preserve"> </w:t>
      </w:r>
      <w:r w:rsidRPr="006F64FD">
        <w:rPr>
          <w:rFonts w:ascii="Times New Roman" w:hAnsi="Times New Roman"/>
          <w:b/>
        </w:rPr>
        <w:t>20</w:t>
      </w:r>
      <w:r w:rsidR="005A366A" w:rsidRPr="006F64FD">
        <w:rPr>
          <w:rFonts w:ascii="Times New Roman" w:hAnsi="Times New Roman"/>
          <w:b/>
        </w:rPr>
        <w:t>18</w:t>
      </w:r>
      <w:r w:rsidRPr="006F64FD">
        <w:rPr>
          <w:rFonts w:ascii="Times New Roman" w:hAnsi="Times New Roman"/>
        </w:rPr>
        <w:t xml:space="preserve"> году </w:t>
      </w:r>
      <w:r w:rsidR="006B51E3" w:rsidRPr="006F64FD">
        <w:rPr>
          <w:rFonts w:ascii="Times New Roman" w:hAnsi="Times New Roman"/>
        </w:rPr>
        <w:t xml:space="preserve"> </w:t>
      </w:r>
      <w:r w:rsidR="006F64FD" w:rsidRPr="006F64FD">
        <w:rPr>
          <w:rFonts w:ascii="Times New Roman" w:hAnsi="Times New Roman"/>
        </w:rPr>
        <w:t>23 301 000 (Двадцать три  миллиона триста одна  тысяча ) рублей 00 копеек, в том числе за счет местного бюджета 6 366 600 (Шесть миллионов триста шестьдесят шесть тысяч шестьсот) рублей 00 копеек,  за счет средств областного  бюджета 16 934 400 (Шестнадцать  миллионов девятьсот тридцать четыре  тысячи четыреста) рублей 00 копеек. В том числе на погашение кредиторской задолженности по состоянию на 01.01.2018г</w:t>
      </w:r>
      <w:r w:rsidR="003D74A4">
        <w:rPr>
          <w:rFonts w:ascii="Times New Roman" w:hAnsi="Times New Roman"/>
        </w:rPr>
        <w:t>.</w:t>
      </w:r>
      <w:r w:rsidR="006F64FD" w:rsidRPr="006F64FD">
        <w:rPr>
          <w:rFonts w:ascii="Times New Roman" w:hAnsi="Times New Roman"/>
        </w:rPr>
        <w:t xml:space="preserve"> в сумме  399</w:t>
      </w:r>
      <w:r w:rsidR="009D0B76">
        <w:rPr>
          <w:rFonts w:ascii="Times New Roman" w:hAnsi="Times New Roman"/>
        </w:rPr>
        <w:t> </w:t>
      </w:r>
      <w:r w:rsidR="006F64FD" w:rsidRPr="006F64FD">
        <w:rPr>
          <w:rFonts w:ascii="Times New Roman" w:hAnsi="Times New Roman"/>
        </w:rPr>
        <w:t>329</w:t>
      </w:r>
      <w:r w:rsidR="009D0B76">
        <w:rPr>
          <w:rFonts w:ascii="Times New Roman" w:hAnsi="Times New Roman"/>
        </w:rPr>
        <w:t xml:space="preserve"> </w:t>
      </w:r>
      <w:r w:rsidR="006F64FD" w:rsidRPr="006F64FD">
        <w:rPr>
          <w:rFonts w:ascii="Times New Roman" w:hAnsi="Times New Roman"/>
        </w:rPr>
        <w:t xml:space="preserve"> (Триста девяносто девять тысяч триста двадцать девять) рублей 69 копе</w:t>
      </w:r>
      <w:r w:rsidR="009D0B76">
        <w:rPr>
          <w:rFonts w:ascii="Times New Roman" w:hAnsi="Times New Roman"/>
        </w:rPr>
        <w:t>ек</w:t>
      </w:r>
      <w:r w:rsidR="006F64FD" w:rsidRPr="006F64FD">
        <w:rPr>
          <w:rFonts w:ascii="Times New Roman" w:hAnsi="Times New Roman"/>
        </w:rPr>
        <w:t>.</w:t>
      </w:r>
    </w:p>
    <w:p w:rsidR="00652456" w:rsidRPr="00EF1463" w:rsidRDefault="00652456" w:rsidP="00EF1463">
      <w:pPr>
        <w:spacing w:after="0"/>
        <w:jc w:val="both"/>
        <w:rPr>
          <w:rFonts w:ascii="Times New Roman" w:hAnsi="Times New Roman"/>
          <w:color w:val="000000"/>
        </w:rPr>
      </w:pPr>
      <w:r w:rsidRPr="00EF1463">
        <w:rPr>
          <w:rFonts w:ascii="Times New Roman" w:hAnsi="Times New Roman"/>
        </w:rPr>
        <w:t xml:space="preserve">     в  </w:t>
      </w:r>
      <w:r w:rsidRPr="00EF1463">
        <w:rPr>
          <w:rFonts w:ascii="Times New Roman" w:hAnsi="Times New Roman"/>
          <w:b/>
        </w:rPr>
        <w:t>2019</w:t>
      </w:r>
      <w:r w:rsidRPr="00EF1463">
        <w:rPr>
          <w:rFonts w:ascii="Times New Roman" w:hAnsi="Times New Roman"/>
        </w:rPr>
        <w:t xml:space="preserve"> году  </w:t>
      </w:r>
      <w:r w:rsidR="006F64FD">
        <w:rPr>
          <w:rFonts w:ascii="Times New Roman" w:hAnsi="Times New Roman"/>
        </w:rPr>
        <w:t>23 821 550</w:t>
      </w:r>
      <w:r w:rsidRPr="00EF1463">
        <w:rPr>
          <w:rFonts w:ascii="Times New Roman" w:hAnsi="Times New Roman"/>
        </w:rPr>
        <w:t xml:space="preserve"> (</w:t>
      </w:r>
      <w:r w:rsidR="006F64FD">
        <w:rPr>
          <w:rFonts w:ascii="Times New Roman" w:hAnsi="Times New Roman"/>
        </w:rPr>
        <w:t xml:space="preserve">Двадцать три </w:t>
      </w:r>
      <w:r w:rsidRPr="00EF1463">
        <w:rPr>
          <w:rFonts w:ascii="Times New Roman" w:hAnsi="Times New Roman"/>
        </w:rPr>
        <w:t>миллион</w:t>
      </w:r>
      <w:r w:rsidR="006F64FD">
        <w:rPr>
          <w:rFonts w:ascii="Times New Roman" w:hAnsi="Times New Roman"/>
        </w:rPr>
        <w:t>а</w:t>
      </w:r>
      <w:r w:rsidRPr="00EF1463">
        <w:rPr>
          <w:rFonts w:ascii="Times New Roman" w:hAnsi="Times New Roman"/>
        </w:rPr>
        <w:t xml:space="preserve"> </w:t>
      </w:r>
      <w:r w:rsidR="006F64FD">
        <w:rPr>
          <w:rFonts w:ascii="Times New Roman" w:hAnsi="Times New Roman"/>
        </w:rPr>
        <w:t>восемьсот двадцать одна</w:t>
      </w:r>
      <w:r w:rsidRPr="00EF1463">
        <w:rPr>
          <w:rFonts w:ascii="Times New Roman" w:hAnsi="Times New Roman"/>
        </w:rPr>
        <w:t xml:space="preserve"> тысяч</w:t>
      </w:r>
      <w:r w:rsidR="006F64FD">
        <w:rPr>
          <w:rFonts w:ascii="Times New Roman" w:hAnsi="Times New Roman"/>
        </w:rPr>
        <w:t>а</w:t>
      </w:r>
      <w:r w:rsidRPr="00EF1463">
        <w:rPr>
          <w:rFonts w:ascii="Times New Roman" w:hAnsi="Times New Roman"/>
        </w:rPr>
        <w:t xml:space="preserve"> </w:t>
      </w:r>
      <w:r w:rsidR="006F64FD">
        <w:rPr>
          <w:rFonts w:ascii="Times New Roman" w:hAnsi="Times New Roman"/>
        </w:rPr>
        <w:t>пятьсот пятьдесят</w:t>
      </w:r>
      <w:r w:rsidRPr="00EF1463">
        <w:rPr>
          <w:rFonts w:ascii="Times New Roman" w:hAnsi="Times New Roman"/>
        </w:rPr>
        <w:t xml:space="preserve">) рублей </w:t>
      </w:r>
      <w:r w:rsidRPr="00EF1463">
        <w:rPr>
          <w:rFonts w:ascii="Times New Roman" w:hAnsi="Times New Roman"/>
          <w:b/>
        </w:rPr>
        <w:t xml:space="preserve"> </w:t>
      </w:r>
      <w:r w:rsidRPr="00EF1463">
        <w:rPr>
          <w:rFonts w:ascii="Times New Roman" w:hAnsi="Times New Roman"/>
        </w:rPr>
        <w:t xml:space="preserve">00 копеек, из них за счет средств областного бюджета в сумме </w:t>
      </w:r>
      <w:r w:rsidR="006F64FD">
        <w:rPr>
          <w:rFonts w:ascii="Times New Roman" w:hAnsi="Times New Roman"/>
        </w:rPr>
        <w:t>17 353 350</w:t>
      </w:r>
      <w:r w:rsidRPr="00EF1463">
        <w:rPr>
          <w:rFonts w:ascii="Times New Roman" w:hAnsi="Times New Roman"/>
        </w:rPr>
        <w:t xml:space="preserve"> (</w:t>
      </w:r>
      <w:r w:rsidR="006F64FD">
        <w:rPr>
          <w:rFonts w:ascii="Times New Roman" w:hAnsi="Times New Roman"/>
        </w:rPr>
        <w:t xml:space="preserve">Семнадцать </w:t>
      </w:r>
      <w:r w:rsidRPr="00EF1463">
        <w:rPr>
          <w:rFonts w:ascii="Times New Roman" w:hAnsi="Times New Roman"/>
        </w:rPr>
        <w:t xml:space="preserve">миллионов </w:t>
      </w:r>
      <w:r w:rsidR="006F64FD">
        <w:rPr>
          <w:rFonts w:ascii="Times New Roman" w:hAnsi="Times New Roman"/>
        </w:rPr>
        <w:t xml:space="preserve">триста пятьдесят три </w:t>
      </w:r>
      <w:r w:rsidRPr="00EF1463">
        <w:rPr>
          <w:rFonts w:ascii="Times New Roman" w:hAnsi="Times New Roman"/>
        </w:rPr>
        <w:t>тысяч</w:t>
      </w:r>
      <w:r w:rsidR="006F64FD">
        <w:rPr>
          <w:rFonts w:ascii="Times New Roman" w:hAnsi="Times New Roman"/>
        </w:rPr>
        <w:t>и триста пятьдесят</w:t>
      </w:r>
      <w:r w:rsidRPr="00EF1463">
        <w:rPr>
          <w:rFonts w:ascii="Times New Roman" w:hAnsi="Times New Roman"/>
        </w:rPr>
        <w:t xml:space="preserve">) рублей 00 копеек, за счет местного бюджета в сумме </w:t>
      </w:r>
      <w:r w:rsidR="006F64FD">
        <w:rPr>
          <w:rFonts w:ascii="Times New Roman" w:hAnsi="Times New Roman"/>
        </w:rPr>
        <w:t>6 468 200</w:t>
      </w:r>
      <w:r w:rsidRPr="00EF1463">
        <w:rPr>
          <w:rFonts w:ascii="Times New Roman" w:hAnsi="Times New Roman"/>
        </w:rPr>
        <w:t xml:space="preserve"> (Шесть миллионов </w:t>
      </w:r>
      <w:r w:rsidR="006F64FD">
        <w:rPr>
          <w:rFonts w:ascii="Times New Roman" w:hAnsi="Times New Roman"/>
        </w:rPr>
        <w:t xml:space="preserve">четыреста шестьдесят восемь </w:t>
      </w:r>
      <w:r w:rsidRPr="00EF1463">
        <w:rPr>
          <w:rFonts w:ascii="Times New Roman" w:hAnsi="Times New Roman"/>
        </w:rPr>
        <w:t xml:space="preserve">тысяч </w:t>
      </w:r>
      <w:r w:rsidR="006F64FD">
        <w:rPr>
          <w:rFonts w:ascii="Times New Roman" w:hAnsi="Times New Roman"/>
        </w:rPr>
        <w:t>двести</w:t>
      </w:r>
      <w:r w:rsidRPr="00EF1463">
        <w:rPr>
          <w:rFonts w:ascii="Times New Roman" w:hAnsi="Times New Roman"/>
        </w:rPr>
        <w:t>) рублей 00 копеек</w:t>
      </w:r>
      <w:r w:rsidRPr="00EF1463">
        <w:rPr>
          <w:rFonts w:ascii="Times New Roman" w:hAnsi="Times New Roman"/>
          <w:color w:val="000000"/>
        </w:rPr>
        <w:t xml:space="preserve">. </w:t>
      </w:r>
    </w:p>
    <w:p w:rsidR="00652456" w:rsidRPr="00EF1463" w:rsidRDefault="00652456" w:rsidP="00EF1463">
      <w:pPr>
        <w:spacing w:after="0"/>
        <w:jc w:val="both"/>
        <w:rPr>
          <w:rFonts w:ascii="Times New Roman" w:hAnsi="Times New Roman"/>
          <w:color w:val="000000"/>
        </w:rPr>
      </w:pPr>
      <w:r w:rsidRPr="00EF1463">
        <w:rPr>
          <w:rFonts w:ascii="Times New Roman" w:hAnsi="Times New Roman"/>
        </w:rPr>
        <w:t xml:space="preserve">    в  </w:t>
      </w:r>
      <w:r w:rsidRPr="00EF1463">
        <w:rPr>
          <w:rFonts w:ascii="Times New Roman" w:hAnsi="Times New Roman"/>
          <w:b/>
        </w:rPr>
        <w:t>2020</w:t>
      </w:r>
      <w:r w:rsidRPr="00EF1463">
        <w:rPr>
          <w:rFonts w:ascii="Times New Roman" w:hAnsi="Times New Roman"/>
        </w:rPr>
        <w:t xml:space="preserve"> году  </w:t>
      </w:r>
      <w:r w:rsidR="006F64FD">
        <w:rPr>
          <w:rFonts w:ascii="Times New Roman" w:hAnsi="Times New Roman"/>
        </w:rPr>
        <w:t>24 463 100</w:t>
      </w:r>
      <w:r w:rsidRPr="00EF1463">
        <w:rPr>
          <w:rFonts w:ascii="Times New Roman" w:hAnsi="Times New Roman"/>
        </w:rPr>
        <w:t xml:space="preserve"> (</w:t>
      </w:r>
      <w:r w:rsidR="003D74A4">
        <w:rPr>
          <w:rFonts w:ascii="Times New Roman" w:hAnsi="Times New Roman"/>
        </w:rPr>
        <w:t>Двадцать четыре</w:t>
      </w:r>
      <w:r w:rsidRPr="00EF1463">
        <w:rPr>
          <w:rFonts w:ascii="Times New Roman" w:hAnsi="Times New Roman"/>
        </w:rPr>
        <w:t xml:space="preserve"> миллион</w:t>
      </w:r>
      <w:r w:rsidR="003D74A4">
        <w:rPr>
          <w:rFonts w:ascii="Times New Roman" w:hAnsi="Times New Roman"/>
        </w:rPr>
        <w:t>а</w:t>
      </w:r>
      <w:r w:rsidRPr="00EF1463">
        <w:rPr>
          <w:rFonts w:ascii="Times New Roman" w:hAnsi="Times New Roman"/>
        </w:rPr>
        <w:t xml:space="preserve"> </w:t>
      </w:r>
      <w:r w:rsidR="003D74A4">
        <w:rPr>
          <w:rFonts w:ascii="Times New Roman" w:hAnsi="Times New Roman"/>
        </w:rPr>
        <w:t>четыреста шестьдесят три</w:t>
      </w:r>
      <w:r w:rsidRPr="00EF1463">
        <w:rPr>
          <w:rFonts w:ascii="Times New Roman" w:hAnsi="Times New Roman"/>
        </w:rPr>
        <w:t xml:space="preserve"> тысяч</w:t>
      </w:r>
      <w:r w:rsidR="003D74A4">
        <w:rPr>
          <w:rFonts w:ascii="Times New Roman" w:hAnsi="Times New Roman"/>
        </w:rPr>
        <w:t>и сто</w:t>
      </w:r>
      <w:r w:rsidRPr="00EF1463">
        <w:rPr>
          <w:rFonts w:ascii="Times New Roman" w:hAnsi="Times New Roman"/>
        </w:rPr>
        <w:t xml:space="preserve">) рублей </w:t>
      </w:r>
      <w:r w:rsidRPr="00EF1463">
        <w:rPr>
          <w:rFonts w:ascii="Times New Roman" w:hAnsi="Times New Roman"/>
          <w:b/>
        </w:rPr>
        <w:t xml:space="preserve"> </w:t>
      </w:r>
      <w:r w:rsidRPr="00EF1463">
        <w:rPr>
          <w:rFonts w:ascii="Times New Roman" w:hAnsi="Times New Roman"/>
        </w:rPr>
        <w:t>00 копеек, из них за счет средств областного бюджета в сумме 1</w:t>
      </w:r>
      <w:r w:rsidR="009D0B76">
        <w:rPr>
          <w:rFonts w:ascii="Times New Roman" w:hAnsi="Times New Roman"/>
        </w:rPr>
        <w:t>7</w:t>
      </w:r>
      <w:r w:rsidRPr="00EF1463">
        <w:rPr>
          <w:rFonts w:ascii="Times New Roman" w:hAnsi="Times New Roman"/>
        </w:rPr>
        <w:t> 9</w:t>
      </w:r>
      <w:r w:rsidR="009D0B76">
        <w:rPr>
          <w:rFonts w:ascii="Times New Roman" w:hAnsi="Times New Roman"/>
        </w:rPr>
        <w:t>94</w:t>
      </w:r>
      <w:r w:rsidRPr="00EF1463">
        <w:rPr>
          <w:rFonts w:ascii="Times New Roman" w:hAnsi="Times New Roman"/>
        </w:rPr>
        <w:t xml:space="preserve"> </w:t>
      </w:r>
      <w:r w:rsidR="009D0B76">
        <w:rPr>
          <w:rFonts w:ascii="Times New Roman" w:hAnsi="Times New Roman"/>
        </w:rPr>
        <w:t>900</w:t>
      </w:r>
      <w:r w:rsidRPr="00EF1463">
        <w:rPr>
          <w:rFonts w:ascii="Times New Roman" w:hAnsi="Times New Roman"/>
        </w:rPr>
        <w:t xml:space="preserve"> (</w:t>
      </w:r>
      <w:r w:rsidR="009D0B76">
        <w:rPr>
          <w:rFonts w:ascii="Times New Roman" w:hAnsi="Times New Roman"/>
        </w:rPr>
        <w:t>Семнадцать</w:t>
      </w:r>
      <w:r w:rsidRPr="00EF1463">
        <w:rPr>
          <w:rFonts w:ascii="Times New Roman" w:hAnsi="Times New Roman"/>
        </w:rPr>
        <w:t xml:space="preserve"> миллионов </w:t>
      </w:r>
      <w:r w:rsidR="009D0B76">
        <w:rPr>
          <w:rFonts w:ascii="Times New Roman" w:hAnsi="Times New Roman"/>
        </w:rPr>
        <w:t>девятьсот девяност</w:t>
      </w:r>
      <w:r w:rsidR="003201E9">
        <w:rPr>
          <w:rFonts w:ascii="Times New Roman" w:hAnsi="Times New Roman"/>
        </w:rPr>
        <w:t xml:space="preserve">о </w:t>
      </w:r>
      <w:r w:rsidR="009D0B76">
        <w:rPr>
          <w:rFonts w:ascii="Times New Roman" w:hAnsi="Times New Roman"/>
        </w:rPr>
        <w:t xml:space="preserve"> четыре </w:t>
      </w:r>
      <w:r w:rsidRPr="00EF1463">
        <w:rPr>
          <w:rFonts w:ascii="Times New Roman" w:hAnsi="Times New Roman"/>
        </w:rPr>
        <w:t xml:space="preserve">тысячи </w:t>
      </w:r>
      <w:r w:rsidR="009D0B76">
        <w:rPr>
          <w:rFonts w:ascii="Times New Roman" w:hAnsi="Times New Roman"/>
        </w:rPr>
        <w:t>девятьсот</w:t>
      </w:r>
      <w:r w:rsidRPr="00EF1463">
        <w:rPr>
          <w:rFonts w:ascii="Times New Roman" w:hAnsi="Times New Roman"/>
        </w:rPr>
        <w:t xml:space="preserve"> ) рублей 00 копеек, за счет местного бюджета в сумме </w:t>
      </w:r>
      <w:r w:rsidR="009D0B76">
        <w:rPr>
          <w:rFonts w:ascii="Times New Roman" w:hAnsi="Times New Roman"/>
        </w:rPr>
        <w:t>6</w:t>
      </w:r>
      <w:r w:rsidRPr="00EF1463">
        <w:rPr>
          <w:rFonts w:ascii="Times New Roman" w:hAnsi="Times New Roman"/>
        </w:rPr>
        <w:t> </w:t>
      </w:r>
      <w:r w:rsidR="009D0B76">
        <w:rPr>
          <w:rFonts w:ascii="Times New Roman" w:hAnsi="Times New Roman"/>
        </w:rPr>
        <w:t>468</w:t>
      </w:r>
      <w:r w:rsidRPr="00EF1463">
        <w:rPr>
          <w:rFonts w:ascii="Times New Roman" w:hAnsi="Times New Roman"/>
        </w:rPr>
        <w:t xml:space="preserve">  </w:t>
      </w:r>
      <w:r w:rsidR="009D0B76">
        <w:rPr>
          <w:rFonts w:ascii="Times New Roman" w:hAnsi="Times New Roman"/>
        </w:rPr>
        <w:t>2</w:t>
      </w:r>
      <w:r w:rsidRPr="00EF1463">
        <w:rPr>
          <w:rFonts w:ascii="Times New Roman" w:hAnsi="Times New Roman"/>
        </w:rPr>
        <w:t xml:space="preserve">00 (Шесть миллионов </w:t>
      </w:r>
      <w:r w:rsidR="009D0B76">
        <w:rPr>
          <w:rFonts w:ascii="Times New Roman" w:hAnsi="Times New Roman"/>
        </w:rPr>
        <w:t xml:space="preserve">четыреста шестьдесят восемь </w:t>
      </w:r>
      <w:r w:rsidR="009D0B76" w:rsidRPr="00EF1463">
        <w:rPr>
          <w:rFonts w:ascii="Times New Roman" w:hAnsi="Times New Roman"/>
        </w:rPr>
        <w:t xml:space="preserve">тысяч </w:t>
      </w:r>
      <w:r w:rsidR="009D0B76">
        <w:rPr>
          <w:rFonts w:ascii="Times New Roman" w:hAnsi="Times New Roman"/>
        </w:rPr>
        <w:t>двести</w:t>
      </w:r>
      <w:r w:rsidR="009D0B76" w:rsidRPr="00EF1463">
        <w:rPr>
          <w:rFonts w:ascii="Times New Roman" w:hAnsi="Times New Roman"/>
        </w:rPr>
        <w:t xml:space="preserve"> </w:t>
      </w:r>
      <w:r w:rsidRPr="00EF1463">
        <w:rPr>
          <w:rFonts w:ascii="Times New Roman" w:hAnsi="Times New Roman"/>
        </w:rPr>
        <w:t>) рублей 00 копеек</w:t>
      </w:r>
      <w:r w:rsidRPr="00EF1463">
        <w:rPr>
          <w:rFonts w:ascii="Times New Roman" w:hAnsi="Times New Roman"/>
          <w:color w:val="000000"/>
        </w:rPr>
        <w:t xml:space="preserve">. </w:t>
      </w:r>
    </w:p>
    <w:p w:rsidR="00AA236D" w:rsidRPr="00EF1463" w:rsidRDefault="00AA236D" w:rsidP="000023D8">
      <w:pPr>
        <w:spacing w:after="1" w:line="240" w:lineRule="atLeast"/>
        <w:ind w:firstLine="540"/>
        <w:jc w:val="both"/>
      </w:pPr>
      <w:r w:rsidRPr="00EF1463">
        <w:rPr>
          <w:rFonts w:ascii="Times New Roman" w:hAnsi="Times New Roman"/>
        </w:rPr>
        <w:lastRenderedPageBreak/>
        <w:t xml:space="preserve"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38" w:history="1">
        <w:r w:rsidRPr="00EF1463">
          <w:rPr>
            <w:rFonts w:ascii="Times New Roman" w:hAnsi="Times New Roman"/>
          </w:rPr>
          <w:t>Порядком</w:t>
        </w:r>
      </w:hyperlink>
      <w:r w:rsidRPr="00EF1463">
        <w:rPr>
          <w:rFonts w:ascii="Times New Roman" w:hAnsi="Times New Roman"/>
        </w:rPr>
        <w:t xml:space="preserve"> формирования муниципального задания в отношении муниципальных учреждений Асбестовского городского округа и финансового обеспечения выполнения муниципального задания, утверждаемым нормативным правовым актом администрации Асбестовского городского округа.</w:t>
      </w:r>
    </w:p>
    <w:p w:rsidR="00AA236D" w:rsidRPr="00EF1463" w:rsidRDefault="00AA236D" w:rsidP="000023D8">
      <w:pPr>
        <w:spacing w:after="1" w:line="240" w:lineRule="atLeast"/>
      </w:pPr>
    </w:p>
    <w:p w:rsidR="00AA236D" w:rsidRPr="00EF1463" w:rsidRDefault="00AA236D" w:rsidP="00EF1463">
      <w:pPr>
        <w:spacing w:after="0" w:line="240" w:lineRule="atLeast"/>
        <w:jc w:val="center"/>
        <w:outlineLvl w:val="2"/>
      </w:pPr>
      <w:r w:rsidRPr="00EF1463">
        <w:rPr>
          <w:rFonts w:ascii="Times New Roman" w:hAnsi="Times New Roman"/>
        </w:rPr>
        <w:t>3. Порядок перечисления Субсидии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3.1. Перечисление Субсидии Учреждению осуществляется частями, ежемесячно, согласно заявке Учреждения в сумме, необходимой для оплаты денежных обязательств Учреждения в текущем месяце. </w:t>
      </w:r>
    </w:p>
    <w:p w:rsidR="00AA236D" w:rsidRPr="00EF1463" w:rsidRDefault="00AA236D" w:rsidP="00EF1463">
      <w:pPr>
        <w:spacing w:after="0" w:line="240" w:lineRule="atLeast"/>
        <w:jc w:val="center"/>
        <w:outlineLvl w:val="2"/>
      </w:pPr>
      <w:r w:rsidRPr="00EF1463">
        <w:rPr>
          <w:rFonts w:ascii="Times New Roman" w:hAnsi="Times New Roman"/>
        </w:rPr>
        <w:t>4. Права и обязанности Сторон</w:t>
      </w:r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4.1. Учредитель обязуется:</w:t>
      </w:r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 xml:space="preserve">1) обеспечить предоставление Субсидии в соответствии с </w:t>
      </w:r>
      <w:hyperlink w:anchor="P1019" w:history="1">
        <w:r w:rsidRPr="00EF1463">
          <w:rPr>
            <w:rFonts w:ascii="Times New Roman" w:hAnsi="Times New Roman"/>
          </w:rPr>
          <w:t>главой 2</w:t>
        </w:r>
      </w:hyperlink>
      <w:r w:rsidRPr="00EF1463">
        <w:rPr>
          <w:rFonts w:ascii="Times New Roman" w:hAnsi="Times New Roman"/>
        </w:rPr>
        <w:t xml:space="preserve"> настоящего соглашения;</w:t>
      </w:r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2) осуществлять контроль за выполнением Учреждением муниципального задания и плана финансово-хозяйственной деятельности, а также рассматривать отчеты Учреждения об исполнении муниципального задания, предоставляемые в установленном порядке, в срок не позднее 30 календарных дней с момента их поступления;</w:t>
      </w:r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AA236D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4) вносить изменения в показатели, характеризующие объем муниципальных услуг (работ), установленные в муниципальном задании, в случае неисполнения годовых количественных показателей муниципального задания, прогнозируемого на основании фактического исполнения количественных показателей муниципального задания за отчетный период;</w:t>
      </w:r>
    </w:p>
    <w:p w:rsidR="00AA236D" w:rsidRPr="00EF1463" w:rsidRDefault="00AA236D" w:rsidP="00EF1463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5) принимать меры, обеспечивающие перечисление Учреждением Учредителю в бюджет Асбестовского городского округа средств Субсидии, подлежащих возврату в бюджет Асбестовского городского округа.</w:t>
      </w:r>
    </w:p>
    <w:p w:rsidR="00AA236D" w:rsidRPr="00EF1463" w:rsidRDefault="00AA236D" w:rsidP="00EF1463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задания, предоставляемого им в установленном Учредителем порядке (далее - Заключение);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38" w:history="1">
        <w:r w:rsidRPr="00EF1463">
          <w:rPr>
            <w:rFonts w:ascii="Times New Roman" w:hAnsi="Times New Roman"/>
          </w:rPr>
          <w:t>Порядком</w:t>
        </w:r>
      </w:hyperlink>
      <w:r w:rsidRPr="00EF1463">
        <w:rPr>
          <w:rFonts w:ascii="Times New Roman" w:hAnsi="Times New Roman"/>
        </w:rPr>
        <w:t xml:space="preserve"> формирования муниципального задания в отношении муниципальных учреждений Асбестовского городского округа и финансового обеспечения выполнения муниципального задания, утвержденным постановлением администрации Асбестовского городского округа от «___»______20__ №___, (далее - Порядок), и настоящим соглашением.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4.2. Учредитель вправе:</w:t>
      </w:r>
    </w:p>
    <w:p w:rsidR="00EF1463" w:rsidRPr="00EF1463" w:rsidRDefault="00AA236D" w:rsidP="00EF1463">
      <w:pPr>
        <w:spacing w:after="0" w:line="240" w:lineRule="atLeast"/>
        <w:ind w:firstLine="540"/>
        <w:jc w:val="both"/>
      </w:pPr>
      <w:bookmarkStart w:id="3" w:name="P1051"/>
      <w:bookmarkEnd w:id="3"/>
      <w:r w:rsidRPr="00EF1463">
        <w:rPr>
          <w:rFonts w:ascii="Times New Roman" w:hAnsi="Times New Roman"/>
        </w:rPr>
        <w:t>1)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  <w:bookmarkStart w:id="4" w:name="P1052"/>
      <w:bookmarkEnd w:id="4"/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2) изменять размер предоставляемой в соответствии с настоящим соглашением Субсидии в течение срока выполнения муниципального задания, в том числе по итогам каждого квартала календарного года, при соответствующем изменении показателей, характеризующих объем муниципальных услуг (работ), указанных в муниципальном задании, в случае:</w:t>
      </w: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увеличения или уменьшения объема бюджетных ассигнований, предусмотренных Решением Думы Асбестовского городского округа о бюджете Асбестовского городского округа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муниципального задания;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уменьшения или увеличения потребности в оказании муниципальных услуг (выполнении работ) (при наличии соответствующих бюджетных ассигнований в Решении Думы Асбестовского городского округа о бюджете Асбестовского городского округа на соответствующий финансовый год и плановый период);</w:t>
      </w:r>
    </w:p>
    <w:p w:rsidR="00EF1463" w:rsidRPr="00EF1463" w:rsidRDefault="00EF1463" w:rsidP="00EF1463">
      <w:pPr>
        <w:spacing w:after="0" w:line="240" w:lineRule="atLeast"/>
        <w:ind w:firstLine="540"/>
        <w:jc w:val="both"/>
      </w:pP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необходимости уменьшения размера Субсидии в случае, если Учреждение осуществляет платную деятельность в рамках установленного муниципального задания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муниципальном задании;</w:t>
      </w: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071" w:history="1">
        <w:r w:rsidRPr="00EF1463">
          <w:rPr>
            <w:rFonts w:ascii="Times New Roman" w:hAnsi="Times New Roman"/>
          </w:rPr>
          <w:t>подпунктом 2 пункта 4.4</w:t>
        </w:r>
      </w:hyperlink>
      <w:r w:rsidRPr="00EF1463">
        <w:rPr>
          <w:rFonts w:ascii="Times New Roman" w:hAnsi="Times New Roman"/>
        </w:rPr>
        <w:t xml:space="preserve"> настоящего соглашения;</w:t>
      </w: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lastRenderedPageBreak/>
        <w:t>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 нормативных правовых актов Российской Федерации (внесения изменений в нормативные правовые акты Российской Федерации) без соответствующего изменения показателей, характеризующих объем муниципальных услуг (работ), установленных в муниципальном задании;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3) осуществлять иные права, установленные бюджетным законодательством Российской Федерации, </w:t>
      </w:r>
      <w:hyperlink w:anchor="P38" w:history="1">
        <w:r w:rsidRPr="00EF1463">
          <w:rPr>
            <w:rFonts w:ascii="Times New Roman" w:hAnsi="Times New Roman"/>
          </w:rPr>
          <w:t>Порядком</w:t>
        </w:r>
      </w:hyperlink>
      <w:r w:rsidRPr="00EF1463">
        <w:rPr>
          <w:rFonts w:ascii="Times New Roman" w:hAnsi="Times New Roman"/>
        </w:rPr>
        <w:t xml:space="preserve"> и настоящим соглашением.</w:t>
      </w:r>
    </w:p>
    <w:p w:rsidR="00EF1463" w:rsidRPr="00EF1463" w:rsidRDefault="00AA236D" w:rsidP="00EF1463">
      <w:pPr>
        <w:spacing w:before="240" w:after="1" w:line="240" w:lineRule="atLeast"/>
        <w:ind w:firstLine="540"/>
        <w:jc w:val="both"/>
      </w:pPr>
      <w:r w:rsidRPr="00EF1463">
        <w:rPr>
          <w:rFonts w:ascii="Times New Roman" w:hAnsi="Times New Roman"/>
        </w:rPr>
        <w:t>4.3. Учреждение обязуется: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183" w:history="1">
        <w:r w:rsidRPr="00EF1463">
          <w:rPr>
            <w:rFonts w:ascii="Times New Roman" w:hAnsi="Times New Roman"/>
          </w:rPr>
          <w:t>отчеты</w:t>
        </w:r>
      </w:hyperlink>
      <w:r w:rsidRPr="00EF1463">
        <w:rPr>
          <w:rFonts w:ascii="Times New Roman" w:hAnsi="Times New Roman"/>
        </w:rPr>
        <w:t xml:space="preserve"> по форме согласно приложению № 4 к Порядку;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2) представлять Учредителю годовой </w:t>
      </w:r>
      <w:hyperlink w:anchor="P693" w:history="1">
        <w:r w:rsidRPr="00EF1463">
          <w:rPr>
            <w:rFonts w:ascii="Times New Roman" w:hAnsi="Times New Roman"/>
          </w:rPr>
          <w:t>отчет</w:t>
        </w:r>
      </w:hyperlink>
      <w:r w:rsidRPr="00EF1463">
        <w:rPr>
          <w:rFonts w:ascii="Times New Roman" w:hAnsi="Times New Roman"/>
        </w:rPr>
        <w:t xml:space="preserve"> по форме согласно приложению № 2 к Порядку и в срок, установленный </w:t>
      </w:r>
      <w:hyperlink w:anchor="P71" w:history="1">
        <w:r w:rsidRPr="00EF1463">
          <w:rPr>
            <w:rFonts w:ascii="Times New Roman" w:hAnsi="Times New Roman"/>
          </w:rPr>
          <w:t>пунктом 9</w:t>
        </w:r>
      </w:hyperlink>
      <w:r w:rsidRPr="00EF1463">
        <w:rPr>
          <w:rFonts w:ascii="Times New Roman" w:hAnsi="Times New Roman"/>
        </w:rPr>
        <w:t xml:space="preserve"> Порядка;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3) представлять в течение </w:t>
      </w:r>
      <w:r w:rsidR="006B51E3" w:rsidRPr="00EF1463">
        <w:rPr>
          <w:rFonts w:ascii="Times New Roman" w:hAnsi="Times New Roman"/>
        </w:rPr>
        <w:t>5</w:t>
      </w:r>
      <w:r w:rsidRPr="00EF1463">
        <w:rPr>
          <w:rFonts w:ascii="Times New Roman" w:hAnsi="Times New Roman"/>
        </w:rPr>
        <w:t xml:space="preserve"> дней по запросу Учредителя информацию и документы, необходимые для осуществления контроля, предусмотренного </w:t>
      </w:r>
      <w:hyperlink w:anchor="P1051" w:history="1">
        <w:r w:rsidRPr="00EF1463">
          <w:rPr>
            <w:rFonts w:ascii="Times New Roman" w:hAnsi="Times New Roman"/>
          </w:rPr>
          <w:t>подпунктом 1 пункта 4.2</w:t>
        </w:r>
      </w:hyperlink>
      <w:r w:rsidRPr="00EF1463">
        <w:rPr>
          <w:rFonts w:ascii="Times New Roman" w:hAnsi="Times New Roman"/>
        </w:rPr>
        <w:t xml:space="preserve"> настоящего соглашения;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4)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bookmarkStart w:id="5" w:name="P1065"/>
      <w:bookmarkEnd w:id="5"/>
      <w:r w:rsidRPr="00EF1463">
        <w:rPr>
          <w:rFonts w:ascii="Times New Roman" w:hAnsi="Times New Roman"/>
        </w:rPr>
        <w:t>5) в течение 10 рабочих дней с момента поступления Заключения от Учредителя осуществить частичный или полный возврат в бюджет Асбестовского городского округа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муниципального задания, заключаемым между Учредителем и Учреждением в течение              30 календарных дней после направления Заключения;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7) при осуществлении расходов, требующих дополнительной детализации, указывать коды дополнительной классификации расходов муниципальных учреждений;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8) выполнять иные обязательства, установленные бюджетным законодательством Российской Федерации, </w:t>
      </w:r>
      <w:hyperlink w:anchor="P38" w:history="1">
        <w:r w:rsidRPr="00EF1463">
          <w:rPr>
            <w:rFonts w:ascii="Times New Roman" w:hAnsi="Times New Roman"/>
          </w:rPr>
          <w:t>Порядком</w:t>
        </w:r>
      </w:hyperlink>
      <w:r w:rsidRPr="00EF1463">
        <w:rPr>
          <w:rFonts w:ascii="Times New Roman" w:hAnsi="Times New Roman"/>
        </w:rPr>
        <w:t xml:space="preserve"> и настоящим соглашением.</w:t>
      </w:r>
    </w:p>
    <w:p w:rsidR="00EF1463" w:rsidRPr="00EF1463" w:rsidRDefault="00EF1463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4.4. Учреждение вправе: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1) нап</w:t>
      </w:r>
      <w:r w:rsidR="006B51E3" w:rsidRPr="00EF1463">
        <w:rPr>
          <w:rFonts w:ascii="Times New Roman" w:hAnsi="Times New Roman"/>
        </w:rPr>
        <w:t>равлять не использованный в 2018</w:t>
      </w:r>
      <w:r w:rsidRPr="00EF1463">
        <w:rPr>
          <w:rFonts w:ascii="Times New Roman" w:hAnsi="Times New Roman"/>
        </w:rPr>
        <w:t xml:space="preserve"> году остаток </w:t>
      </w:r>
      <w:r w:rsidR="006B51E3" w:rsidRPr="00EF1463">
        <w:rPr>
          <w:rFonts w:ascii="Times New Roman" w:hAnsi="Times New Roman"/>
        </w:rPr>
        <w:t>Субсидии на осуществление в 2019</w:t>
      </w:r>
      <w:r w:rsidRPr="00EF1463">
        <w:rPr>
          <w:rFonts w:ascii="Times New Roman" w:hAnsi="Times New Roman"/>
        </w:rPr>
        <w:t xml:space="preserve">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Асбестовского городского округа в соответствии с </w:t>
      </w:r>
      <w:hyperlink w:anchor="P1065" w:history="1">
        <w:r w:rsidRPr="00EF1463">
          <w:rPr>
            <w:rFonts w:ascii="Times New Roman" w:hAnsi="Times New Roman"/>
          </w:rPr>
          <w:t>подпунктом 5 пункта 4.3</w:t>
        </w:r>
      </w:hyperlink>
      <w:r w:rsidRPr="00EF1463">
        <w:rPr>
          <w:rFonts w:ascii="Times New Roman" w:hAnsi="Times New Roman"/>
        </w:rPr>
        <w:t xml:space="preserve"> настоящего соглашения;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bookmarkStart w:id="6" w:name="P1071"/>
      <w:bookmarkEnd w:id="6"/>
      <w:r w:rsidRPr="00EF1463">
        <w:rPr>
          <w:rFonts w:ascii="Times New Roman" w:hAnsi="Times New Roman"/>
        </w:rPr>
        <w:t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(выполняемых работ) либо в случае, если срок окончания проверки квартального отчета об исполнении муниципального задания не наступил;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3) обращаться к Учредителю в целях получения разъяснений в связи с исполнением настоящего соглашения;</w:t>
      </w: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4) осуществлять иные права, установленные бюджетным законодательством Российской Федерации, </w:t>
      </w:r>
      <w:hyperlink w:anchor="P38" w:history="1">
        <w:r w:rsidRPr="00EF1463">
          <w:rPr>
            <w:rFonts w:ascii="Times New Roman" w:hAnsi="Times New Roman"/>
          </w:rPr>
          <w:t>Порядком</w:t>
        </w:r>
      </w:hyperlink>
      <w:r w:rsidRPr="00EF1463">
        <w:rPr>
          <w:rFonts w:ascii="Times New Roman" w:hAnsi="Times New Roman"/>
        </w:rPr>
        <w:t xml:space="preserve"> и настоящим соглашением.</w:t>
      </w:r>
    </w:p>
    <w:p w:rsidR="00AA236D" w:rsidRPr="00EF1463" w:rsidRDefault="00AA236D" w:rsidP="00EF1463">
      <w:pPr>
        <w:spacing w:after="0" w:line="240" w:lineRule="atLeast"/>
      </w:pPr>
    </w:p>
    <w:p w:rsidR="00AA236D" w:rsidRPr="00EF1463" w:rsidRDefault="00AA236D" w:rsidP="00EF1463">
      <w:pPr>
        <w:spacing w:after="0" w:line="240" w:lineRule="atLeast"/>
        <w:jc w:val="center"/>
        <w:outlineLvl w:val="2"/>
      </w:pPr>
      <w:r w:rsidRPr="00EF1463">
        <w:rPr>
          <w:rFonts w:ascii="Times New Roman" w:hAnsi="Times New Roman"/>
        </w:rPr>
        <w:t>5. Ответственность Сторон</w:t>
      </w:r>
    </w:p>
    <w:p w:rsidR="00AA236D" w:rsidRDefault="00EF1463" w:rsidP="00EF1463">
      <w:pPr>
        <w:spacing w:after="0" w:line="240" w:lineRule="atLeast"/>
        <w:jc w:val="both"/>
        <w:rPr>
          <w:rFonts w:ascii="Times New Roman" w:hAnsi="Times New Roman"/>
        </w:rPr>
      </w:pPr>
      <w:r w:rsidRPr="00EF1463">
        <w:t xml:space="preserve">           </w:t>
      </w:r>
      <w:r w:rsidR="00AA236D" w:rsidRPr="00EF1463">
        <w:rPr>
          <w:rFonts w:ascii="Times New Roman" w:hAnsi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EF1463" w:rsidRPr="00EF1463" w:rsidRDefault="00EF1463" w:rsidP="00EF1463">
      <w:pPr>
        <w:spacing w:after="0" w:line="240" w:lineRule="atLeast"/>
        <w:jc w:val="both"/>
      </w:pPr>
    </w:p>
    <w:p w:rsidR="00AA236D" w:rsidRPr="00EF1463" w:rsidRDefault="00AA236D" w:rsidP="00EF1463">
      <w:pPr>
        <w:spacing w:after="0" w:line="240" w:lineRule="atLeast"/>
      </w:pPr>
    </w:p>
    <w:p w:rsidR="00AA236D" w:rsidRPr="00EF1463" w:rsidRDefault="00AA236D" w:rsidP="00EF1463">
      <w:pPr>
        <w:spacing w:after="0" w:line="240" w:lineRule="atLeast"/>
        <w:jc w:val="center"/>
        <w:outlineLvl w:val="2"/>
      </w:pPr>
      <w:r w:rsidRPr="00EF1463">
        <w:rPr>
          <w:rFonts w:ascii="Times New Roman" w:hAnsi="Times New Roman"/>
        </w:rPr>
        <w:lastRenderedPageBreak/>
        <w:t>6. Срок действия настоящего соглашения</w:t>
      </w:r>
    </w:p>
    <w:p w:rsidR="00AA236D" w:rsidRPr="00EF1463" w:rsidRDefault="00AA236D" w:rsidP="000023D8">
      <w:pPr>
        <w:spacing w:after="1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6.1. Настоящее соглашение вступает в силу с даты подписания обеими Сторонами и действует до </w:t>
      </w:r>
      <w:r w:rsidR="006B51E3" w:rsidRPr="00EF1463">
        <w:rPr>
          <w:rFonts w:ascii="Times New Roman" w:hAnsi="Times New Roman"/>
        </w:rPr>
        <w:t>31 декабря 2020 года</w:t>
      </w:r>
      <w:r w:rsidRPr="00EF1463">
        <w:rPr>
          <w:rFonts w:ascii="Times New Roman" w:hAnsi="Times New Roman"/>
        </w:rPr>
        <w:t>.</w:t>
      </w:r>
    </w:p>
    <w:p w:rsidR="00AA236D" w:rsidRPr="00EF1463" w:rsidRDefault="00AA236D" w:rsidP="000023D8">
      <w:pPr>
        <w:spacing w:after="1" w:line="240" w:lineRule="atLeast"/>
      </w:pPr>
    </w:p>
    <w:p w:rsidR="00AA236D" w:rsidRPr="00EF1463" w:rsidRDefault="00AA236D" w:rsidP="000023D8">
      <w:pPr>
        <w:spacing w:after="1" w:line="240" w:lineRule="atLeast"/>
        <w:jc w:val="center"/>
        <w:outlineLvl w:val="2"/>
      </w:pPr>
      <w:r w:rsidRPr="00EF1463">
        <w:rPr>
          <w:rFonts w:ascii="Times New Roman" w:hAnsi="Times New Roman"/>
        </w:rPr>
        <w:t>7. Заключительные положения</w:t>
      </w:r>
    </w:p>
    <w:p w:rsidR="00EF1463" w:rsidRPr="00EF1463" w:rsidRDefault="00AA236D" w:rsidP="00EF1463">
      <w:pPr>
        <w:spacing w:after="1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086" w:history="1">
        <w:r w:rsidRPr="00EF1463">
          <w:rPr>
            <w:rFonts w:ascii="Times New Roman" w:hAnsi="Times New Roman"/>
          </w:rPr>
          <w:t>пунктом 7.2</w:t>
        </w:r>
      </w:hyperlink>
      <w:r w:rsidRPr="00EF1463">
        <w:rPr>
          <w:rFonts w:ascii="Times New Roman" w:hAnsi="Times New Roman"/>
        </w:rPr>
        <w:t xml:space="preserve"> настоящего соглашения.</w:t>
      </w:r>
      <w:bookmarkStart w:id="7" w:name="P1086"/>
      <w:bookmarkEnd w:id="7"/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7.2. Расторжение настоящего соглашения Учредителем в одностороннем порядке возможно в случаях:</w:t>
      </w:r>
    </w:p>
    <w:p w:rsidR="00EF1463" w:rsidRPr="00EF1463" w:rsidRDefault="00AA236D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  <w:r w:rsidRPr="00EF1463">
        <w:rPr>
          <w:rFonts w:ascii="Times New Roman" w:hAnsi="Times New Roman"/>
        </w:rPr>
        <w:t>1) прекращения деятельности Учреждения при реорганизации или ликвидации;</w:t>
      </w: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2) нарушения Учреждением условий предоставления Субсидии, предусмотренных настоящим соглашением.</w:t>
      </w:r>
    </w:p>
    <w:p w:rsidR="00EF1463" w:rsidRPr="00EF1463" w:rsidRDefault="00EF1463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</w:p>
    <w:p w:rsidR="00EF1463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в соответствии с законодательством Российской Федерации.</w:t>
      </w:r>
    </w:p>
    <w:p w:rsidR="00EF1463" w:rsidRPr="00EF1463" w:rsidRDefault="00EF1463" w:rsidP="00EF1463">
      <w:pPr>
        <w:spacing w:after="0" w:line="240" w:lineRule="atLeast"/>
        <w:ind w:firstLine="540"/>
        <w:jc w:val="both"/>
        <w:rPr>
          <w:rFonts w:ascii="Times New Roman" w:hAnsi="Times New Roman"/>
        </w:rPr>
      </w:pPr>
    </w:p>
    <w:p w:rsidR="00AA236D" w:rsidRPr="00EF1463" w:rsidRDefault="00AA236D" w:rsidP="00EF1463">
      <w:pPr>
        <w:spacing w:after="0" w:line="240" w:lineRule="atLeast"/>
        <w:ind w:firstLine="540"/>
        <w:jc w:val="both"/>
      </w:pPr>
      <w:r w:rsidRPr="00EF1463">
        <w:rPr>
          <w:rFonts w:ascii="Times New Roman" w:hAnsi="Times New Roman"/>
        </w:rPr>
        <w:t>7.4.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A236D" w:rsidRPr="00EF1463" w:rsidRDefault="00AA236D" w:rsidP="000023D8">
      <w:pPr>
        <w:spacing w:before="240" w:after="1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052" w:history="1">
        <w:r w:rsidRPr="00EF1463">
          <w:rPr>
            <w:rFonts w:ascii="Times New Roman" w:hAnsi="Times New Roman"/>
          </w:rPr>
          <w:t>подпунктом 2 пункта 4.2</w:t>
        </w:r>
      </w:hyperlink>
      <w:r w:rsidRPr="00EF1463">
        <w:rPr>
          <w:rFonts w:ascii="Times New Roman" w:hAnsi="Times New Roman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AA236D" w:rsidRPr="00EF1463" w:rsidRDefault="00AA236D" w:rsidP="000023D8">
      <w:pPr>
        <w:spacing w:before="240" w:after="1" w:line="240" w:lineRule="atLeast"/>
        <w:ind w:firstLine="540"/>
        <w:jc w:val="both"/>
      </w:pPr>
      <w:r w:rsidRPr="00EF1463">
        <w:rPr>
          <w:rFonts w:ascii="Times New Roman" w:hAnsi="Times New Roman"/>
        </w:rPr>
        <w:t xml:space="preserve">7.6. Настоящее соглашение составлено в двух экземплярах, имеющих одинаковую юридическую силу, на </w:t>
      </w:r>
      <w:r w:rsidR="00EF1463">
        <w:rPr>
          <w:rFonts w:ascii="Times New Roman" w:hAnsi="Times New Roman"/>
        </w:rPr>
        <w:t>4</w:t>
      </w:r>
      <w:r w:rsidRPr="00EF1463">
        <w:rPr>
          <w:rFonts w:ascii="Times New Roman" w:hAnsi="Times New Roman"/>
        </w:rPr>
        <w:t xml:space="preserve"> листах каждое (включая приложения) по одному экземпляру для каждой Стороны.</w:t>
      </w:r>
    </w:p>
    <w:p w:rsidR="00AA236D" w:rsidRPr="00EF1463" w:rsidRDefault="00AA236D" w:rsidP="000023D8">
      <w:pPr>
        <w:spacing w:after="1" w:line="240" w:lineRule="atLeast"/>
      </w:pPr>
    </w:p>
    <w:p w:rsidR="00AA236D" w:rsidRDefault="00AA236D" w:rsidP="000023D8">
      <w:pPr>
        <w:spacing w:after="1" w:line="240" w:lineRule="atLeast"/>
        <w:jc w:val="center"/>
        <w:outlineLvl w:val="2"/>
      </w:pPr>
      <w:r>
        <w:rPr>
          <w:rFonts w:ascii="Times New Roman" w:hAnsi="Times New Roman"/>
          <w:sz w:val="24"/>
        </w:rPr>
        <w:t>8. Платежные реквизиты Сторон</w:t>
      </w:r>
    </w:p>
    <w:p w:rsidR="00AA236D" w:rsidRDefault="00AA236D" w:rsidP="000023D8">
      <w:pPr>
        <w:spacing w:after="1" w:line="240" w:lineRule="atLeast"/>
      </w:pP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Учредитель: Управление образованием                     Учреждение: Муниципальное бюджетное   дошкольное       Асбестовского городского округа</w:t>
      </w:r>
      <w:r w:rsidRPr="006B51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6B51E3">
        <w:rPr>
          <w:rFonts w:ascii="Times New Roman" w:hAnsi="Times New Roman"/>
        </w:rPr>
        <w:t xml:space="preserve"> образовательное учреждение «Детский сад  </w:t>
      </w:r>
    </w:p>
    <w:p w:rsidR="009D0B76" w:rsidRDefault="006B51E3" w:rsidP="006B51E3">
      <w:pPr>
        <w:tabs>
          <w:tab w:val="left" w:pos="4300"/>
          <w:tab w:val="left" w:pos="43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                                                                                       </w:t>
      </w:r>
      <w:r w:rsidR="009D0B76">
        <w:rPr>
          <w:rFonts w:ascii="Times New Roman" w:hAnsi="Times New Roman"/>
        </w:rPr>
        <w:t>комбинированного</w:t>
      </w:r>
      <w:r w:rsidR="003D74A4">
        <w:rPr>
          <w:rFonts w:ascii="Times New Roman" w:hAnsi="Times New Roman"/>
        </w:rPr>
        <w:t xml:space="preserve"> вида </w:t>
      </w:r>
      <w:r w:rsidR="009D0B76">
        <w:rPr>
          <w:rFonts w:ascii="Times New Roman" w:hAnsi="Times New Roman"/>
        </w:rPr>
        <w:t xml:space="preserve"> №29» АГО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Место нахождения:624260,                                         Место нахождения: 624260,Свердловская область,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Свердловская обл., г.Асбест,                                      г.Асбест, </w:t>
      </w:r>
      <w:r w:rsidR="009D0B76">
        <w:rPr>
          <w:rFonts w:ascii="Times New Roman" w:hAnsi="Times New Roman"/>
        </w:rPr>
        <w:t>улица Мира дом 5/1</w:t>
      </w:r>
      <w:r w:rsidRPr="006B51E3">
        <w:rPr>
          <w:rFonts w:ascii="Times New Roman" w:hAnsi="Times New Roman"/>
        </w:rPr>
        <w:t xml:space="preserve">   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пр.Ленина,36/1 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Банковские реквизиты: Уральское ГУ                       Банковские реквизиты: УФК по Свердловской области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Банка России                                                               </w:t>
      </w:r>
      <w:r w:rsidRPr="006B51E3">
        <w:rPr>
          <w:rFonts w:ascii="Times New Roman" w:hAnsi="Times New Roman"/>
          <w:sz w:val="18"/>
        </w:rPr>
        <w:t>(</w:t>
      </w:r>
      <w:r w:rsidRPr="006B51E3">
        <w:rPr>
          <w:rFonts w:ascii="Times New Roman" w:hAnsi="Times New Roman"/>
          <w:sz w:val="20"/>
        </w:rPr>
        <w:t xml:space="preserve">Финансовое </w:t>
      </w:r>
      <w:r w:rsidR="003D74A4">
        <w:rPr>
          <w:rFonts w:ascii="Times New Roman" w:hAnsi="Times New Roman"/>
          <w:sz w:val="20"/>
        </w:rPr>
        <w:t>У</w:t>
      </w:r>
      <w:r w:rsidRPr="006B51E3">
        <w:rPr>
          <w:rFonts w:ascii="Times New Roman" w:hAnsi="Times New Roman"/>
          <w:sz w:val="20"/>
        </w:rPr>
        <w:t xml:space="preserve">правление </w:t>
      </w:r>
      <w:r w:rsidR="003D74A4">
        <w:rPr>
          <w:rFonts w:ascii="Times New Roman" w:hAnsi="Times New Roman"/>
          <w:sz w:val="20"/>
        </w:rPr>
        <w:t>администрации АГО, «</w:t>
      </w:r>
      <w:r w:rsidR="009D0B76">
        <w:rPr>
          <w:rFonts w:ascii="Times New Roman" w:hAnsi="Times New Roman"/>
          <w:sz w:val="20"/>
        </w:rPr>
        <w:t>Д</w:t>
      </w:r>
      <w:r w:rsidRPr="006B51E3">
        <w:rPr>
          <w:rFonts w:ascii="Times New Roman" w:hAnsi="Times New Roman"/>
          <w:sz w:val="20"/>
        </w:rPr>
        <w:t xml:space="preserve">етский сад </w:t>
      </w:r>
      <w:r w:rsidR="009D0B76">
        <w:rPr>
          <w:rFonts w:ascii="Times New Roman" w:hAnsi="Times New Roman"/>
          <w:sz w:val="20"/>
        </w:rPr>
        <w:t>29</w:t>
      </w:r>
      <w:r w:rsidR="003D74A4">
        <w:rPr>
          <w:rFonts w:ascii="Times New Roman" w:hAnsi="Times New Roman"/>
          <w:sz w:val="20"/>
        </w:rPr>
        <w:t>»)</w:t>
      </w:r>
      <w:r w:rsidRPr="006B51E3">
        <w:rPr>
          <w:rFonts w:ascii="Times New Roman" w:hAnsi="Times New Roman"/>
        </w:rPr>
        <w:t xml:space="preserve">                                                            </w:t>
      </w:r>
    </w:p>
    <w:p w:rsidR="006B51E3" w:rsidRPr="006B51E3" w:rsidRDefault="006B51E3" w:rsidP="006B51E3">
      <w:pPr>
        <w:tabs>
          <w:tab w:val="left" w:pos="435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г.Екатеринбург</w:t>
      </w:r>
      <w:r w:rsidRPr="006B51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6B51E3">
        <w:rPr>
          <w:rFonts w:ascii="Times New Roman" w:hAnsi="Times New Roman"/>
        </w:rPr>
        <w:t>л/с 206239061</w:t>
      </w:r>
      <w:r w:rsidR="009D0B76">
        <w:rPr>
          <w:rFonts w:ascii="Times New Roman" w:hAnsi="Times New Roman"/>
        </w:rPr>
        <w:t>0</w:t>
      </w:r>
      <w:r w:rsidRPr="006B51E3">
        <w:rPr>
          <w:rFonts w:ascii="Times New Roman" w:hAnsi="Times New Roman"/>
        </w:rPr>
        <w:t>0)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р/с 40204810700000126203                                         р/с 40701810100001176203 в Уральское  ГУ  Банка России                   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л/с 03623906010                                                            г.Екатеринбург                                          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ИНН 6603003965                                                          ИНН 66030</w:t>
      </w:r>
      <w:r w:rsidR="009D0B76">
        <w:rPr>
          <w:rFonts w:ascii="Times New Roman" w:hAnsi="Times New Roman"/>
        </w:rPr>
        <w:t>09565</w:t>
      </w:r>
    </w:p>
    <w:p w:rsidR="006B51E3" w:rsidRPr="006B51E3" w:rsidRDefault="006B51E3" w:rsidP="006B51E3">
      <w:pPr>
        <w:tabs>
          <w:tab w:val="left" w:pos="438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 xml:space="preserve">КПП 668301001                                                </w:t>
      </w:r>
      <w:r w:rsidRPr="006B51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6B51E3">
        <w:rPr>
          <w:rFonts w:ascii="Times New Roman" w:hAnsi="Times New Roman"/>
        </w:rPr>
        <w:t>КПП 668301001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БИК 046577001                                                            БИК 046577001</w:t>
      </w:r>
    </w:p>
    <w:p w:rsidR="006B51E3" w:rsidRPr="006B51E3" w:rsidRDefault="003D74A4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 Начальника Управления</w:t>
      </w:r>
      <w:r w:rsidR="006B51E3" w:rsidRPr="006B51E3">
        <w:rPr>
          <w:rFonts w:ascii="Times New Roman" w:hAnsi="Times New Roman"/>
        </w:rPr>
        <w:t xml:space="preserve">                                    Руководитель</w:t>
      </w:r>
    </w:p>
    <w:p w:rsidR="006B51E3" w:rsidRPr="006B51E3" w:rsidRDefault="003D74A4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Образованием АГО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________________</w:t>
      </w:r>
      <w:r w:rsidR="005C7D7B">
        <w:rPr>
          <w:rFonts w:ascii="Times New Roman" w:hAnsi="Times New Roman"/>
        </w:rPr>
        <w:t xml:space="preserve">Е.В. Волкова                               </w:t>
      </w:r>
      <w:r w:rsidRPr="006B51E3">
        <w:rPr>
          <w:rFonts w:ascii="Times New Roman" w:hAnsi="Times New Roman"/>
        </w:rPr>
        <w:t xml:space="preserve"> ________________ </w:t>
      </w:r>
      <w:r w:rsidR="009D0B76">
        <w:rPr>
          <w:rFonts w:ascii="Times New Roman" w:hAnsi="Times New Roman"/>
        </w:rPr>
        <w:t>Е.В. Филимонова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(Ф.И.О.)                                                                        (Ф.И.О.)</w:t>
      </w:r>
    </w:p>
    <w:p w:rsidR="006B51E3" w:rsidRPr="006B51E3" w:rsidRDefault="006B51E3" w:rsidP="006B51E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B51E3">
        <w:rPr>
          <w:rFonts w:ascii="Times New Roman" w:hAnsi="Times New Roman"/>
        </w:rPr>
        <w:t>М.П.                                                                               М.П.</w:t>
      </w:r>
    </w:p>
    <w:p w:rsidR="00AA236D" w:rsidRPr="006B51E3" w:rsidRDefault="00AA236D" w:rsidP="006B51E3">
      <w:pPr>
        <w:spacing w:after="0" w:line="240" w:lineRule="atLeast"/>
        <w:rPr>
          <w:rFonts w:ascii="Times New Roman" w:hAnsi="Times New Roman"/>
        </w:rPr>
      </w:pPr>
    </w:p>
    <w:p w:rsidR="00AA236D" w:rsidRPr="006B51E3" w:rsidRDefault="00AA236D" w:rsidP="006B51E3">
      <w:pPr>
        <w:spacing w:after="0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AA236D" w:rsidRDefault="00AA236D" w:rsidP="006B51E3">
      <w:pPr>
        <w:spacing w:after="0" w:line="240" w:lineRule="atLeast"/>
        <w:ind w:firstLine="540"/>
        <w:jc w:val="both"/>
      </w:pPr>
    </w:p>
    <w:p w:rsidR="00AA236D" w:rsidRDefault="00AA236D" w:rsidP="000023D8">
      <w:pPr>
        <w:spacing w:after="1" w:line="240" w:lineRule="atLeast"/>
        <w:ind w:firstLine="540"/>
        <w:jc w:val="both"/>
      </w:pPr>
    </w:p>
    <w:sectPr w:rsidR="00AA236D" w:rsidSect="00780070">
      <w:headerReference w:type="default" r:id="rId6"/>
      <w:pgSz w:w="11906" w:h="16838"/>
      <w:pgMar w:top="284" w:right="340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26" w:rsidRDefault="00886B26" w:rsidP="00EA7EB8">
      <w:pPr>
        <w:spacing w:after="0" w:line="240" w:lineRule="auto"/>
      </w:pPr>
      <w:r>
        <w:separator/>
      </w:r>
    </w:p>
  </w:endnote>
  <w:endnote w:type="continuationSeparator" w:id="0">
    <w:p w:rsidR="00886B26" w:rsidRDefault="00886B26" w:rsidP="00EA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26" w:rsidRDefault="00886B26" w:rsidP="00EA7EB8">
      <w:pPr>
        <w:spacing w:after="0" w:line="240" w:lineRule="auto"/>
      </w:pPr>
      <w:r>
        <w:separator/>
      </w:r>
    </w:p>
  </w:footnote>
  <w:footnote w:type="continuationSeparator" w:id="0">
    <w:p w:rsidR="00886B26" w:rsidRDefault="00886B26" w:rsidP="00EA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6D" w:rsidRDefault="00886B26">
    <w:pPr>
      <w:pStyle w:val="a3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8A70DA">
      <w:rPr>
        <w:noProof/>
      </w:rPr>
      <w:t>2</w:t>
    </w:r>
    <w:r>
      <w:rPr>
        <w:noProof/>
      </w:rPr>
      <w:fldChar w:fldCharType="end"/>
    </w:r>
  </w:p>
  <w:p w:rsidR="00AA236D" w:rsidRDefault="00AA23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D8"/>
    <w:rsid w:val="000023D8"/>
    <w:rsid w:val="00026830"/>
    <w:rsid w:val="000A1DA4"/>
    <w:rsid w:val="00201551"/>
    <w:rsid w:val="002E74EA"/>
    <w:rsid w:val="003201E9"/>
    <w:rsid w:val="003915BA"/>
    <w:rsid w:val="003A5801"/>
    <w:rsid w:val="003B6F7D"/>
    <w:rsid w:val="003D74A4"/>
    <w:rsid w:val="003F530A"/>
    <w:rsid w:val="00440EEE"/>
    <w:rsid w:val="00571D45"/>
    <w:rsid w:val="005A366A"/>
    <w:rsid w:val="005C7D7B"/>
    <w:rsid w:val="00652456"/>
    <w:rsid w:val="00657DF3"/>
    <w:rsid w:val="006B51E3"/>
    <w:rsid w:val="006E31FF"/>
    <w:rsid w:val="006F64FD"/>
    <w:rsid w:val="00780070"/>
    <w:rsid w:val="00782B37"/>
    <w:rsid w:val="00783BE7"/>
    <w:rsid w:val="007F6F78"/>
    <w:rsid w:val="00834AEB"/>
    <w:rsid w:val="00861612"/>
    <w:rsid w:val="00863E00"/>
    <w:rsid w:val="00886B26"/>
    <w:rsid w:val="008A70DA"/>
    <w:rsid w:val="008D2EA3"/>
    <w:rsid w:val="00900620"/>
    <w:rsid w:val="0095070E"/>
    <w:rsid w:val="009B6F29"/>
    <w:rsid w:val="009D0B76"/>
    <w:rsid w:val="009E0408"/>
    <w:rsid w:val="00A0268E"/>
    <w:rsid w:val="00A3353A"/>
    <w:rsid w:val="00A43F61"/>
    <w:rsid w:val="00AA126D"/>
    <w:rsid w:val="00AA236D"/>
    <w:rsid w:val="00B129CA"/>
    <w:rsid w:val="00B364B1"/>
    <w:rsid w:val="00C349D1"/>
    <w:rsid w:val="00C939AA"/>
    <w:rsid w:val="00CD60AA"/>
    <w:rsid w:val="00CE6F77"/>
    <w:rsid w:val="00CF6F00"/>
    <w:rsid w:val="00D03698"/>
    <w:rsid w:val="00D3238C"/>
    <w:rsid w:val="00D9044F"/>
    <w:rsid w:val="00D91E05"/>
    <w:rsid w:val="00DC0638"/>
    <w:rsid w:val="00DD0A33"/>
    <w:rsid w:val="00E70BFE"/>
    <w:rsid w:val="00EA7EB8"/>
    <w:rsid w:val="00EF1463"/>
    <w:rsid w:val="00F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81CEF-ED79-4E92-AB23-9DD6AF6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3D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uiPriority w:val="99"/>
    <w:rsid w:val="00EA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7EB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A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7E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2018-01-12T02:31:00Z</cp:lastPrinted>
  <dcterms:created xsi:type="dcterms:W3CDTF">2018-06-27T10:44:00Z</dcterms:created>
  <dcterms:modified xsi:type="dcterms:W3CDTF">2018-06-27T10:44:00Z</dcterms:modified>
</cp:coreProperties>
</file>